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30"/>
          <w:szCs w:val="30"/>
          <w:u w:val="none"/>
        </w:rPr>
        <w:t>You h</w:t>
      </w:r>
      <w:r>
        <w:rPr>
          <w:b w:val="false"/>
          <w:bCs w:val="false"/>
          <w:sz w:val="28"/>
          <w:szCs w:val="28"/>
        </w:rPr>
        <w:t>ave to mention Quote id in project while creating new project for  Client Quote.</w:t>
      </w:r>
    </w:p>
    <w:p>
      <w:pPr>
        <w:pStyle w:val="TextBody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So that the Summary Fields added in the Quote Form Linked with the Project. </w:t>
      </w:r>
    </w:p>
    <w:p>
      <w:pPr>
        <w:pStyle w:val="TextBody"/>
        <w:rPr/>
      </w:pPr>
      <w:r>
        <w:rPr/>
      </w:r>
    </w:p>
    <w:p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Note:- When any “Client” submit the “Quote form” then this Quote form save win database with Unique id.</w:t>
      </w:r>
    </w:p>
    <w:p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When you goes to  “</w:t>
      </w:r>
      <w:r>
        <w:rPr>
          <w:b/>
          <w:bCs/>
          <w:sz w:val="28"/>
          <w:szCs w:val="28"/>
        </w:rPr>
        <w:t>Quotes / Estimates</w:t>
      </w:r>
      <w:r>
        <w:rPr>
          <w:b/>
          <w:bCs/>
          <w:sz w:val="28"/>
          <w:szCs w:val="28"/>
        </w:rPr>
        <w:t>” in Admin section.</w:t>
      </w:r>
    </w:p>
    <w:p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Then Quote id is mentioned with each Quote..</w:t>
      </w:r>
    </w:p>
    <w:p>
      <w:pPr>
        <w:pStyle w:val="TextBody"/>
        <w:rPr>
          <w:rStyle w:val="StrongEmphasis"/>
        </w:rPr>
      </w:pPr>
      <w:r>
        <w:rPr>
          <w:b/>
          <w:bCs/>
          <w:sz w:val="28"/>
          <w:szCs w:val="28"/>
        </w:rPr>
        <w:t xml:space="preserve">Example:-  </w:t>
      </w:r>
      <w:r>
        <w:rPr>
          <w:rStyle w:val="StrongEmphasis"/>
        </w:rPr>
        <w:t>cwebco – Quote: 30 — Private</w:t>
      </w:r>
    </w:p>
    <w:p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Here “30” is Quote id. You need to mention this Id if you create project for any Quote.</w:t>
      </w:r>
    </w:p>
    <w:p>
      <w:pPr>
        <w:pStyle w:val="TextBody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Please check the below screenshot for refe</w:t>
      </w:r>
      <w:r>
        <w:rPr>
          <w:b w:val="false"/>
          <w:bCs w:val="false"/>
          <w:sz w:val="28"/>
          <w:szCs w:val="28"/>
        </w:rPr>
        <w:t>re</w:t>
      </w:r>
      <w:r>
        <w:rPr>
          <w:b w:val="false"/>
          <w:bCs w:val="false"/>
          <w:sz w:val="28"/>
          <w:szCs w:val="28"/>
        </w:rPr>
        <w:t>nce</w:t>
      </w:r>
    </w:p>
    <w:p>
      <w:pPr>
        <w:pStyle w:val="TextBody"/>
        <w:spacing w:before="0" w:after="140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319976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9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IN" w:eastAsia="zh-CN" w:bidi="hi-IN"/>
    </w:rPr>
  </w:style>
  <w:style w:type="character" w:styleId="Q">
    <w:name w:val="q"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StrongEmphasis">
    <w:name w:val="Strong Emphasis"/>
    <w:rPr>
      <w:b/>
      <w:b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2016-06-23T18:47:48Z</dcterms:created>
  <dc:language>en-IN</dc:language>
  <cp:revision>0</cp:revision>
</cp:coreProperties>
</file>